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DE2" w:rsidRPr="00282DE2" w:rsidRDefault="00282DE2" w:rsidP="00282DE2">
      <w:pPr>
        <w:ind w:firstLine="708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    </w:t>
      </w:r>
      <w:r w:rsidRPr="00282DE2">
        <w:rPr>
          <w:rFonts w:ascii="Arial" w:hAnsi="Arial" w:cs="Arial"/>
          <w:b/>
          <w:sz w:val="28"/>
          <w:szCs w:val="28"/>
          <w:u w:val="single"/>
        </w:rPr>
        <w:t>Вакантные места для приема в Автошколу</w:t>
      </w:r>
      <w:r>
        <w:rPr>
          <w:rFonts w:ascii="Arial" w:hAnsi="Arial" w:cs="Arial"/>
          <w:b/>
          <w:sz w:val="28"/>
          <w:szCs w:val="28"/>
          <w:u w:val="single"/>
        </w:rPr>
        <w:t>___</w:t>
      </w:r>
    </w:p>
    <w:p w:rsidR="00282DE2" w:rsidRDefault="00282DE2" w:rsidP="00282DE2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Вака</w:t>
      </w:r>
      <w:r>
        <w:rPr>
          <w:rFonts w:ascii="Arial" w:hAnsi="Arial" w:cs="Arial"/>
          <w:sz w:val="28"/>
          <w:szCs w:val="28"/>
        </w:rPr>
        <w:t>нтные места для приема (перевод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а) за ч\счет средств физических и (или) юридических лиц в 2023 году в Автошколе ГБПОУ «Курганский промышленный техникум» составляет:</w:t>
      </w:r>
    </w:p>
    <w:tbl>
      <w:tblPr>
        <w:tblW w:w="91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5006"/>
        <w:gridCol w:w="2041"/>
        <w:gridCol w:w="1559"/>
      </w:tblGrid>
      <w:tr w:rsidR="00282DE2" w:rsidRPr="00DA3C16" w:rsidTr="00872ED8">
        <w:trPr>
          <w:tblHeader/>
        </w:trPr>
        <w:tc>
          <w:tcPr>
            <w:tcW w:w="593" w:type="dxa"/>
            <w:tcBorders>
              <w:top w:val="single" w:sz="12" w:space="0" w:color="BBBBBB"/>
              <w:left w:val="single" w:sz="12" w:space="0" w:color="BBBBBB"/>
              <w:bottom w:val="single" w:sz="12" w:space="0" w:color="BBBBBB"/>
              <w:right w:val="single" w:sz="12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82DE2" w:rsidRPr="00DA3C16" w:rsidRDefault="00282DE2" w:rsidP="00872E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17273"/>
                <w:sz w:val="28"/>
                <w:szCs w:val="28"/>
                <w:lang w:eastAsia="ru-RU"/>
              </w:rPr>
            </w:pPr>
          </w:p>
        </w:tc>
        <w:tc>
          <w:tcPr>
            <w:tcW w:w="5006" w:type="dxa"/>
            <w:tcBorders>
              <w:top w:val="single" w:sz="12" w:space="0" w:color="BBBBBB"/>
              <w:left w:val="single" w:sz="12" w:space="0" w:color="BBBBBB"/>
              <w:bottom w:val="single" w:sz="12" w:space="0" w:color="BBBBBB"/>
              <w:right w:val="single" w:sz="12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82DE2" w:rsidRPr="00DA3C16" w:rsidRDefault="00282DE2" w:rsidP="00872E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A3C1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Образовательная программа</w:t>
            </w:r>
          </w:p>
        </w:tc>
        <w:tc>
          <w:tcPr>
            <w:tcW w:w="2041" w:type="dxa"/>
            <w:tcBorders>
              <w:top w:val="single" w:sz="12" w:space="0" w:color="BBBBBB"/>
              <w:left w:val="single" w:sz="12" w:space="0" w:color="BBBBBB"/>
              <w:bottom w:val="single" w:sz="12" w:space="0" w:color="BBBBBB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82DE2" w:rsidRPr="00DA3C16" w:rsidRDefault="00282DE2" w:rsidP="00872E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A3C1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Июнь 2023г.</w:t>
            </w:r>
          </w:p>
        </w:tc>
        <w:tc>
          <w:tcPr>
            <w:tcW w:w="1559" w:type="dxa"/>
            <w:tcBorders>
              <w:top w:val="single" w:sz="12" w:space="0" w:color="BBBBBB"/>
              <w:left w:val="single" w:sz="4" w:space="0" w:color="auto"/>
              <w:bottom w:val="single" w:sz="12" w:space="0" w:color="BBBBBB"/>
              <w:right w:val="single" w:sz="12" w:space="0" w:color="BBBBBB"/>
            </w:tcBorders>
          </w:tcPr>
          <w:p w:rsidR="00282DE2" w:rsidRPr="00DA3C16" w:rsidRDefault="00282DE2" w:rsidP="00872E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A3C1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Август-Сентябрь</w:t>
            </w:r>
          </w:p>
        </w:tc>
      </w:tr>
      <w:tr w:rsidR="00282DE2" w:rsidRPr="00DA3C16" w:rsidTr="00872ED8">
        <w:tc>
          <w:tcPr>
            <w:tcW w:w="593" w:type="dxa"/>
            <w:tcBorders>
              <w:top w:val="single" w:sz="12" w:space="0" w:color="BBBBBB"/>
              <w:left w:val="single" w:sz="12" w:space="0" w:color="BBBBBB"/>
              <w:bottom w:val="single" w:sz="12" w:space="0" w:color="BBBBBB"/>
              <w:right w:val="single" w:sz="12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82DE2" w:rsidRPr="00DA3C16" w:rsidRDefault="00282DE2" w:rsidP="00872E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A3C1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6" w:type="dxa"/>
            <w:tcBorders>
              <w:top w:val="single" w:sz="12" w:space="0" w:color="BBBBBB"/>
              <w:left w:val="single" w:sz="12" w:space="0" w:color="BBBBBB"/>
              <w:bottom w:val="single" w:sz="12" w:space="0" w:color="BBBBBB"/>
              <w:right w:val="single" w:sz="12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82DE2" w:rsidRPr="00DA3C16" w:rsidRDefault="00282DE2" w:rsidP="00872E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A3C1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Образовательная программа профессиональной подготовки водителей транспортных средств категории «В»</w:t>
            </w:r>
          </w:p>
        </w:tc>
        <w:tc>
          <w:tcPr>
            <w:tcW w:w="2041" w:type="dxa"/>
            <w:tcBorders>
              <w:top w:val="single" w:sz="12" w:space="0" w:color="BBBBBB"/>
              <w:left w:val="single" w:sz="12" w:space="0" w:color="BBBBBB"/>
              <w:bottom w:val="single" w:sz="12" w:space="0" w:color="BBBBBB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82DE2" w:rsidRPr="00DA3C16" w:rsidRDefault="00282DE2" w:rsidP="00872E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A3C1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Мест нет</w:t>
            </w:r>
          </w:p>
        </w:tc>
        <w:tc>
          <w:tcPr>
            <w:tcW w:w="1559" w:type="dxa"/>
            <w:tcBorders>
              <w:top w:val="single" w:sz="12" w:space="0" w:color="BBBBBB"/>
              <w:left w:val="single" w:sz="4" w:space="0" w:color="auto"/>
              <w:bottom w:val="single" w:sz="12" w:space="0" w:color="BBBBBB"/>
              <w:right w:val="single" w:sz="12" w:space="0" w:color="BBBBBB"/>
            </w:tcBorders>
          </w:tcPr>
          <w:p w:rsidR="00282DE2" w:rsidRPr="00DA3C16" w:rsidRDefault="00282DE2" w:rsidP="00872E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A3C1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 человек</w:t>
            </w:r>
          </w:p>
        </w:tc>
      </w:tr>
    </w:tbl>
    <w:p w:rsidR="00282DE2" w:rsidRPr="009E1940" w:rsidRDefault="00282DE2" w:rsidP="00282DE2">
      <w:pPr>
        <w:ind w:firstLine="708"/>
        <w:rPr>
          <w:rFonts w:ascii="Arial" w:hAnsi="Arial" w:cs="Arial"/>
          <w:sz w:val="28"/>
          <w:szCs w:val="28"/>
        </w:rPr>
      </w:pPr>
    </w:p>
    <w:p w:rsidR="00DB3A11" w:rsidRDefault="00DB3A11"/>
    <w:sectPr w:rsidR="00DB3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7F"/>
    <w:rsid w:val="00282DE2"/>
    <w:rsid w:val="003A4F7F"/>
    <w:rsid w:val="00DB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D43B"/>
  <w15:chartTrackingRefBased/>
  <w15:docId w15:val="{EB387096-2CFB-452A-B2AD-FEBE699A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2023-05-29T08:41:00Z</dcterms:created>
  <dcterms:modified xsi:type="dcterms:W3CDTF">2023-05-29T08:42:00Z</dcterms:modified>
</cp:coreProperties>
</file>