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ПП</w:t>
      </w:r>
      <w:r w:rsidR="00C6490E">
        <w:rPr>
          <w:rFonts w:ascii="Arial" w:hAnsi="Arial" w:cs="Arial"/>
          <w:b/>
          <w:sz w:val="24"/>
          <w:szCs w:val="24"/>
        </w:rPr>
        <w:t>КРС</w:t>
      </w:r>
      <w:r w:rsidRPr="002A3192">
        <w:rPr>
          <w:rFonts w:ascii="Arial" w:hAnsi="Arial" w:cs="Arial"/>
          <w:b/>
          <w:sz w:val="24"/>
          <w:szCs w:val="24"/>
        </w:rPr>
        <w:t xml:space="preserve"> </w:t>
      </w:r>
      <w:r w:rsidR="009B2F4F" w:rsidRPr="009B2F4F">
        <w:rPr>
          <w:rFonts w:ascii="Arial" w:hAnsi="Arial" w:cs="Arial"/>
          <w:b/>
          <w:sz w:val="24"/>
          <w:szCs w:val="24"/>
        </w:rPr>
        <w:t>09.01.03 Мастер по обработке цифровой информации</w:t>
      </w:r>
    </w:p>
    <w:tbl>
      <w:tblPr>
        <w:tblStyle w:val="a3"/>
        <w:tblW w:w="15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804"/>
        <w:gridCol w:w="1419"/>
        <w:gridCol w:w="1260"/>
        <w:gridCol w:w="1782"/>
        <w:gridCol w:w="29"/>
        <w:gridCol w:w="1782"/>
        <w:gridCol w:w="29"/>
        <w:gridCol w:w="2922"/>
        <w:gridCol w:w="1811"/>
        <w:gridCol w:w="2232"/>
      </w:tblGrid>
      <w:tr w:rsidR="009B2F4F" w:rsidRPr="00D45992" w:rsidTr="009B2F4F">
        <w:tc>
          <w:tcPr>
            <w:tcW w:w="538" w:type="dxa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04" w:type="dxa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19" w:type="dxa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60" w:type="dxa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11" w:type="dxa"/>
            <w:gridSpan w:val="2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11" w:type="dxa"/>
            <w:gridSpan w:val="2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22" w:type="dxa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11" w:type="dxa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32" w:type="dxa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2F4F" w:rsidRPr="00D45992" w:rsidTr="009B2F4F">
        <w:tc>
          <w:tcPr>
            <w:tcW w:w="15608" w:type="dxa"/>
            <w:gridSpan w:val="11"/>
            <w:vAlign w:val="center"/>
          </w:tcPr>
          <w:p w:rsidR="009B2F4F" w:rsidRPr="00D45992" w:rsidRDefault="009B2F4F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Тайлакова Ольга Владимировна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Тайлакова Ольга Владимировна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Библиотековедение и библиография/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Пшеничная Анастасия Сергеевна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Филолог. Преподаватель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Филология 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«Проблемы формирования информационной образовательной среды в условиях ФГОС» (удостоверение от 31.10.2018 № 4524069308997; 72ч)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452408317127; 72ч)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6 лет/ 6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Грибанова Полина Николаевна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Педагогическое образование Математика и информатика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4A0FB5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02 года/ 01 год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Краснослободцева Антонина Михайловна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истории и обществознания средней школы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4A0FB5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37 года/ 36 года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ED7A8B" w:rsidRPr="00D45992" w:rsidTr="009B2F4F">
        <w:trPr>
          <w:trHeight w:val="450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Учитель физического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воспитания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Физическое воспитание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ED7A8B" w:rsidRPr="00D45992" w:rsidTr="009B2F4F">
        <w:trPr>
          <w:trHeight w:val="455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 xml:space="preserve">Основы безопасности жизнедеятельности </w:t>
            </w:r>
          </w:p>
        </w:tc>
      </w:tr>
      <w:tr w:rsidR="00ED7A8B" w:rsidRPr="00D45992" w:rsidTr="009B2F4F">
        <w:trPr>
          <w:trHeight w:val="419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Кучина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Физика с дополнительной специальностью "Информатика"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20.05.2020 № 453101118258; 72ч)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9 лет/ 9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ED7A8B" w:rsidRPr="00D45992" w:rsidTr="009B2F4F">
        <w:trPr>
          <w:trHeight w:val="495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«Реализация требований ФГОС к достижению </w:t>
            </w:r>
            <w:proofErr w:type="spellStart"/>
            <w:r w:rsidRPr="00375E1A">
              <w:rPr>
                <w:rFonts w:ascii="Arial" w:hAnsi="Arial" w:cs="Arial"/>
                <w:sz w:val="16"/>
                <w:szCs w:val="16"/>
              </w:rPr>
              <w:t>метапредметных</w:t>
            </w:r>
            <w:proofErr w:type="spellEnd"/>
            <w:r w:rsidRPr="00375E1A">
              <w:rPr>
                <w:rFonts w:ascii="Arial" w:hAnsi="Arial" w:cs="Arial"/>
                <w:sz w:val="16"/>
                <w:szCs w:val="16"/>
              </w:rPr>
              <w:t xml:space="preserve"> результатов обучения средствами учебного предмета «Физика»» (удостоверение от 22.10.2018 № 452406930813; 72ч)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ED7A8B" w:rsidRPr="00D45992" w:rsidTr="009B2F4F">
        <w:trPr>
          <w:trHeight w:val="70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Елена Ивановна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Учитель истории, социально-политических дисциплин средней школы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«Современные подходы к оцениванию образовательных достижений обучающихся в контексте реализации ФГОС по истории и обществознанию» (удостоверение от 09.10.2021 № 453101119212; 72ч)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33 года/ 32 год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 xml:space="preserve">Обществознание </w:t>
            </w:r>
          </w:p>
        </w:tc>
      </w:tr>
      <w:tr w:rsidR="00ED7A8B" w:rsidRPr="00D45992" w:rsidTr="009B2F4F">
        <w:trPr>
          <w:trHeight w:val="327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Тайлакова Ольга Владимировна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Профессиональная переподготов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ка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Библиотекарь-библиограф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Библиотековедение и библиография/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Филология. Русский язык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35 лет/ 00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04" w:type="dxa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Шарикова Александра Валерьевна</w:t>
            </w:r>
          </w:p>
        </w:tc>
        <w:tc>
          <w:tcPr>
            <w:tcW w:w="1419" w:type="dxa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Учитель химии и биологии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21160C" w:rsidRDefault="00A1209D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«Обновление содержания и технологий преподавания, повышение качества образования в условиях реализации ФГОС ООО и ФГОС СОО –предметы Биология и Химия» (удостоверение от 13.05.2022 № 340000151515; 72ч)</w:t>
            </w:r>
            <w:bookmarkStart w:id="0" w:name="_GoBack"/>
            <w:bookmarkEnd w:id="0"/>
          </w:p>
        </w:tc>
        <w:tc>
          <w:tcPr>
            <w:tcW w:w="1811" w:type="dxa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26 года/ 26 года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04" w:type="dxa"/>
            <w:vAlign w:val="center"/>
          </w:tcPr>
          <w:p w:rsidR="00ED7A8B" w:rsidRPr="00787915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19" w:type="dxa"/>
            <w:vAlign w:val="center"/>
          </w:tcPr>
          <w:p w:rsidR="00ED7A8B" w:rsidRPr="00787915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787915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787915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ED7A8B" w:rsidRPr="00787915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60C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21160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21160C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60C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Общая биология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ED7A8B" w:rsidRPr="00D45992" w:rsidTr="009B2F4F">
        <w:trPr>
          <w:trHeight w:val="435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Абрамова Татьяна Николаевна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Библиотекарь/</w:t>
            </w:r>
          </w:p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Социально-культурная деятельность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4A0FB5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«Воспитательная деятельность в системе СПО: профилактика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девиантного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суицидального поведения, безопасного поведения студентов в сети Интернет» (удостоверение от 06.12.2021 № 040000333385; 16ч)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33 года/ 14 лет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94B"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 w:rsidR="00ED7A8B" w:rsidRPr="00D45992" w:rsidTr="00647D04">
        <w:trPr>
          <w:trHeight w:val="341"/>
        </w:trPr>
        <w:tc>
          <w:tcPr>
            <w:tcW w:w="538" w:type="dxa"/>
            <w:vAlign w:val="center"/>
          </w:tcPr>
          <w:p w:rsidR="00ED7A8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04" w:type="dxa"/>
            <w:vAlign w:val="center"/>
          </w:tcPr>
          <w:p w:rsidR="00ED7A8B" w:rsidRPr="00A7486D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Томе Юлия Вячеславовна</w:t>
            </w:r>
          </w:p>
        </w:tc>
        <w:tc>
          <w:tcPr>
            <w:tcW w:w="1419" w:type="dxa"/>
            <w:vAlign w:val="center"/>
          </w:tcPr>
          <w:p w:rsidR="00ED7A8B" w:rsidRPr="00A7486D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Заведующий отделением/Преподаватель</w:t>
            </w:r>
          </w:p>
        </w:tc>
        <w:tc>
          <w:tcPr>
            <w:tcW w:w="1260" w:type="dxa"/>
            <w:vAlign w:val="center"/>
          </w:tcPr>
          <w:p w:rsidR="00ED7A8B" w:rsidRPr="00A7486D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782" w:type="dxa"/>
            <w:vAlign w:val="center"/>
          </w:tcPr>
          <w:p w:rsidR="00ED7A8B" w:rsidRPr="00A7486D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Учитель истории и права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A7486D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«Наставничество как эффективный инструмент в формировании профессиональных компетенций студентов» (удостоверение от 29.03.2019 № 452408317130; 72ч)</w:t>
            </w:r>
          </w:p>
          <w:p w:rsidR="00ED7A8B" w:rsidRPr="00A7486D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 (удостоверение от 18.04.2018 № 452406243285; 72ч)</w:t>
            </w:r>
          </w:p>
        </w:tc>
        <w:tc>
          <w:tcPr>
            <w:tcW w:w="1811" w:type="dxa"/>
            <w:vAlign w:val="center"/>
          </w:tcPr>
          <w:p w:rsidR="00ED7A8B" w:rsidRPr="00A7486D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86D"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32" w:type="dxa"/>
            <w:vAlign w:val="center"/>
          </w:tcPr>
          <w:p w:rsidR="00ED7A8B" w:rsidRPr="0008494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Технология успеха</w:t>
            </w:r>
          </w:p>
        </w:tc>
      </w:tr>
      <w:tr w:rsidR="00ED7A8B" w:rsidRPr="00D45992" w:rsidTr="009B2F4F">
        <w:tc>
          <w:tcPr>
            <w:tcW w:w="15608" w:type="dxa"/>
            <w:gridSpan w:val="11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Профессиональный учебный цикл:</w:t>
            </w:r>
          </w:p>
          <w:p w:rsidR="00ED7A8B" w:rsidRPr="00D45992" w:rsidRDefault="00ED7A8B" w:rsidP="00ED7A8B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Общепрофессиональные дисциплины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Основы информационных технологий</w:t>
            </w:r>
          </w:p>
        </w:tc>
      </w:tr>
      <w:tr w:rsidR="00ED7A8B" w:rsidRPr="00D45992" w:rsidTr="009B2F4F">
        <w:trPr>
          <w:trHeight w:val="543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04" w:type="dxa"/>
            <w:vAlign w:val="center"/>
          </w:tcPr>
          <w:p w:rsidR="00ED7A8B" w:rsidRPr="00BB2D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Буток Николай Прокопьевич</w:t>
            </w:r>
          </w:p>
        </w:tc>
        <w:tc>
          <w:tcPr>
            <w:tcW w:w="1419" w:type="dxa"/>
            <w:vAlign w:val="center"/>
          </w:tcPr>
          <w:p w:rsidR="00ED7A8B" w:rsidRPr="00BB2D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BB2D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BB2D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Инженер-электромеханик</w:t>
            </w:r>
          </w:p>
        </w:tc>
        <w:tc>
          <w:tcPr>
            <w:tcW w:w="1782" w:type="dxa"/>
            <w:vAlign w:val="center"/>
          </w:tcPr>
          <w:p w:rsidR="00ED7A8B" w:rsidRPr="00BB2D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Автоматизация и комплексная механизация машиностроения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BB2D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BB2D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D1A">
              <w:rPr>
                <w:rFonts w:ascii="Arial" w:hAnsi="Arial" w:cs="Arial"/>
                <w:sz w:val="16"/>
                <w:szCs w:val="16"/>
              </w:rPr>
              <w:t>41 лет/ 2 год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04" w:type="dxa"/>
            <w:vAlign w:val="center"/>
          </w:tcPr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Уткина Елена Викторовна</w:t>
            </w:r>
          </w:p>
        </w:tc>
        <w:tc>
          <w:tcPr>
            <w:tcW w:w="1419" w:type="dxa"/>
            <w:vAlign w:val="center"/>
          </w:tcPr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Физик, преподаватель</w:t>
            </w:r>
          </w:p>
        </w:tc>
        <w:tc>
          <w:tcPr>
            <w:tcW w:w="1782" w:type="dxa"/>
            <w:vAlign w:val="center"/>
          </w:tcPr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C13BBE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«Реализация требований ФГОС к достижению </w:t>
            </w:r>
            <w:proofErr w:type="spellStart"/>
            <w:r w:rsidRPr="00C13BBE">
              <w:rPr>
                <w:rFonts w:ascii="Arial" w:hAnsi="Arial" w:cs="Arial"/>
                <w:sz w:val="16"/>
                <w:szCs w:val="16"/>
              </w:rPr>
              <w:t>метапредметных</w:t>
            </w:r>
            <w:proofErr w:type="spellEnd"/>
            <w:r w:rsidRPr="00C13BBE">
              <w:rPr>
                <w:rFonts w:ascii="Arial" w:hAnsi="Arial" w:cs="Arial"/>
                <w:sz w:val="16"/>
                <w:szCs w:val="16"/>
              </w:rPr>
              <w:t xml:space="preserve"> результатов обучения средствами учебного предмета «Физика»» (удостоверение от 22.10.2018 № 452406930813; 72ч)</w:t>
            </w:r>
          </w:p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«Актуальные вопросы преподавания астрономии и физики в условиях модернизации системы образования» (удостоверение от 23.03.2018 № 452406242324; 36ч)</w:t>
            </w:r>
          </w:p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«Повышение компетенций работников образовательных организаций в области современных технологий онлайн-обучения» (удостоверение от 28.04.2021 № 340000151750; 36ч)</w:t>
            </w:r>
          </w:p>
        </w:tc>
        <w:tc>
          <w:tcPr>
            <w:tcW w:w="1811" w:type="dxa"/>
            <w:vAlign w:val="center"/>
          </w:tcPr>
          <w:p w:rsidR="00ED7A8B" w:rsidRPr="00C13BBE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BE">
              <w:rPr>
                <w:rFonts w:ascii="Arial" w:hAnsi="Arial" w:cs="Arial"/>
                <w:sz w:val="16"/>
                <w:szCs w:val="16"/>
              </w:rPr>
              <w:t>21 лет/ 16 лет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 xml:space="preserve">Основы электроники и цифровой </w:t>
            </w:r>
            <w:proofErr w:type="spellStart"/>
            <w:r w:rsidRPr="009B2F4F">
              <w:rPr>
                <w:rFonts w:ascii="Arial" w:hAnsi="Arial" w:cs="Arial"/>
                <w:sz w:val="16"/>
                <w:szCs w:val="16"/>
              </w:rPr>
              <w:t>схемотехники</w:t>
            </w:r>
            <w:proofErr w:type="spellEnd"/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 w:rsidR="00ED7A8B" w:rsidRPr="00375E1A" w:rsidRDefault="00ED7A8B" w:rsidP="00ED7A8B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375E1A">
              <w:rPr>
                <w:rFonts w:ascii="Arial" w:eastAsiaTheme="minorEastAsia" w:hAnsi="Arial" w:cs="Arial"/>
                <w:sz w:val="16"/>
                <w:szCs w:val="16"/>
              </w:rPr>
              <w:t>43 год/ 34 года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Охрана труда и техника безопасности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Маханова Ирина Александровна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Заведующий учебной частью/ 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Экономист 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Экономика труда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«Практико-ориентированное обучение при реализации программ СПО» (удостоверение от 11.12.2019 </w:t>
            </w:r>
          </w:p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№ 452409202102; 72ч)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19 лет/12 лет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Экономика организации</w:t>
            </w:r>
          </w:p>
        </w:tc>
      </w:tr>
      <w:tr w:rsidR="00ED7A8B" w:rsidRPr="00D45992" w:rsidTr="009B2F4F">
        <w:trPr>
          <w:trHeight w:val="442"/>
        </w:trPr>
        <w:tc>
          <w:tcPr>
            <w:tcW w:w="538" w:type="dxa"/>
            <w:vAlign w:val="center"/>
          </w:tcPr>
          <w:p w:rsidR="00ED7A8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Куприянов Анатолий Николаевич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Офицер с высшим военно-политическим образованием, учитель истории и обществознания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Военно-политическая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43 года/ 13 лет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ED7A8B" w:rsidRPr="00D45992" w:rsidTr="009B2F4F">
        <w:trPr>
          <w:trHeight w:val="442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Информационная безопасность персональных компьютеров и компьютерных сетей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Информатика в </w:t>
            </w: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образовании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«Практика и методика реализации образовательных программ среднего профессионального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2 года/ 2 года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Технология электронного набора и вёрстки текста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782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51" w:type="dxa"/>
            <w:gridSpan w:val="2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Аппаратные и программные средства компьютера</w:t>
            </w:r>
          </w:p>
        </w:tc>
      </w:tr>
      <w:tr w:rsidR="00ED7A8B" w:rsidRPr="00D45992" w:rsidTr="009B2F4F">
        <w:tc>
          <w:tcPr>
            <w:tcW w:w="15608" w:type="dxa"/>
            <w:gridSpan w:val="11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Профессиональные модули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F4F">
              <w:rPr>
                <w:rFonts w:ascii="Arial" w:hAnsi="Arial" w:cs="Arial"/>
                <w:b/>
                <w:sz w:val="16"/>
                <w:szCs w:val="16"/>
              </w:rPr>
              <w:t>ПМ.01 Ввод и обработка цифровой информации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МДК.01.01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2F4F">
              <w:rPr>
                <w:rFonts w:ascii="Arial" w:hAnsi="Arial" w:cs="Arial"/>
                <w:sz w:val="16"/>
                <w:szCs w:val="16"/>
              </w:rPr>
              <w:t>Технологии создания и обработки цифровой мультимедийной  информации</w:t>
            </w:r>
          </w:p>
        </w:tc>
      </w:tr>
      <w:tr w:rsidR="00ED7A8B" w:rsidRPr="00D45992" w:rsidTr="00E14949">
        <w:tc>
          <w:tcPr>
            <w:tcW w:w="538" w:type="dxa"/>
            <w:vAlign w:val="center"/>
          </w:tcPr>
          <w:p w:rsidR="00ED7A8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bottom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D7A8B" w:rsidRPr="00D45992" w:rsidTr="00DF6D26">
        <w:tc>
          <w:tcPr>
            <w:tcW w:w="538" w:type="dxa"/>
            <w:vAlign w:val="center"/>
          </w:tcPr>
          <w:p w:rsidR="00ED7A8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bottom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04" w:type="dxa"/>
            <w:vAlign w:val="center"/>
          </w:tcPr>
          <w:p w:rsidR="00ED7A8B" w:rsidRPr="00D45992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ED7A8B" w:rsidRPr="00D45992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D7A8B" w:rsidRPr="00761E92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D7A8B" w:rsidRPr="00761E92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ED7A8B" w:rsidRPr="00325949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2" w:type="dxa"/>
            <w:vAlign w:val="center"/>
          </w:tcPr>
          <w:p w:rsidR="00ED7A8B" w:rsidRPr="00D45992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</w:tcPr>
          <w:p w:rsidR="00ED7A8B" w:rsidRDefault="00ED7A8B" w:rsidP="00ED7A8B">
            <w:pPr>
              <w:jc w:val="center"/>
            </w:pP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F4F">
              <w:rPr>
                <w:rFonts w:ascii="Arial" w:hAnsi="Arial" w:cs="Arial"/>
                <w:b/>
                <w:sz w:val="16"/>
                <w:szCs w:val="16"/>
              </w:rPr>
              <w:t>ПМ.02 Хранение, передача и публикация цифровой информации</w:t>
            </w:r>
          </w:p>
        </w:tc>
      </w:tr>
      <w:tr w:rsidR="00ED7A8B" w:rsidRPr="00D45992" w:rsidTr="00BE2608">
        <w:tc>
          <w:tcPr>
            <w:tcW w:w="538" w:type="dxa"/>
            <w:vAlign w:val="center"/>
          </w:tcPr>
          <w:p w:rsidR="00ED7A8B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center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МДК.02.01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2F4F">
              <w:rPr>
                <w:rFonts w:ascii="Arial" w:hAnsi="Arial" w:cs="Arial"/>
                <w:sz w:val="16"/>
                <w:szCs w:val="16"/>
              </w:rPr>
              <w:t>Технологии публикации цифровой мультимедийной информации</w:t>
            </w:r>
          </w:p>
        </w:tc>
      </w:tr>
      <w:tr w:rsidR="00ED7A8B" w:rsidRPr="00D45992" w:rsidTr="009B2F4F">
        <w:trPr>
          <w:trHeight w:val="361"/>
        </w:trPr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«Практика и методика реализации </w:t>
            </w: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lastRenderedPageBreak/>
              <w:t>2 года/ 2 года</w:t>
            </w:r>
          </w:p>
        </w:tc>
        <w:tc>
          <w:tcPr>
            <w:tcW w:w="2232" w:type="dxa"/>
            <w:vAlign w:val="bottom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ED7A8B" w:rsidRPr="00D45992" w:rsidTr="009B2F4F">
        <w:tc>
          <w:tcPr>
            <w:tcW w:w="538" w:type="dxa"/>
            <w:vAlign w:val="center"/>
          </w:tcPr>
          <w:p w:rsidR="00ED7A8B" w:rsidRPr="00D45992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1804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Ромашова Валентина Евгеньевна</w:t>
            </w:r>
          </w:p>
        </w:tc>
        <w:tc>
          <w:tcPr>
            <w:tcW w:w="1419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Разработчик веб и мультимедийных приложений</w:t>
            </w:r>
          </w:p>
        </w:tc>
        <w:tc>
          <w:tcPr>
            <w:tcW w:w="1811" w:type="dxa"/>
            <w:gridSpan w:val="2"/>
            <w:vAlign w:val="center"/>
          </w:tcPr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7A8B" w:rsidRPr="00375E1A" w:rsidRDefault="00ED7A8B" w:rsidP="00ED7A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E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 в образовании</w:t>
            </w:r>
          </w:p>
        </w:tc>
        <w:tc>
          <w:tcPr>
            <w:tcW w:w="2922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«Мехатроника»» (удостоверение от 14.07.2021 № 740000021773; 76ч)</w:t>
            </w:r>
          </w:p>
        </w:tc>
        <w:tc>
          <w:tcPr>
            <w:tcW w:w="1811" w:type="dxa"/>
            <w:vAlign w:val="center"/>
          </w:tcPr>
          <w:p w:rsidR="00ED7A8B" w:rsidRPr="00375E1A" w:rsidRDefault="00ED7A8B" w:rsidP="00ED7A8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E1A">
              <w:rPr>
                <w:rFonts w:ascii="Arial" w:hAnsi="Arial" w:cs="Arial"/>
                <w:sz w:val="16"/>
                <w:szCs w:val="16"/>
              </w:rPr>
              <w:t>2 года/ 2 года</w:t>
            </w:r>
          </w:p>
        </w:tc>
        <w:tc>
          <w:tcPr>
            <w:tcW w:w="2232" w:type="dxa"/>
            <w:vAlign w:val="bottom"/>
          </w:tcPr>
          <w:p w:rsidR="00ED7A8B" w:rsidRPr="009B2F4F" w:rsidRDefault="00ED7A8B" w:rsidP="00ED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9F5D4B" w:rsidRPr="00D45992" w:rsidTr="009B2F4F">
        <w:tc>
          <w:tcPr>
            <w:tcW w:w="538" w:type="dxa"/>
            <w:vAlign w:val="center"/>
          </w:tcPr>
          <w:p w:rsidR="009F5D4B" w:rsidRPr="00D45992" w:rsidRDefault="009F5D4B" w:rsidP="009F5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04" w:type="dxa"/>
            <w:vAlign w:val="center"/>
          </w:tcPr>
          <w:p w:rsidR="009F5D4B" w:rsidRPr="00BD1004" w:rsidRDefault="009F5D4B" w:rsidP="009F5D4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1004">
              <w:rPr>
                <w:rFonts w:ascii="Arial" w:hAnsi="Arial" w:cs="Arial"/>
                <w:sz w:val="16"/>
                <w:szCs w:val="16"/>
              </w:rPr>
              <w:t>Осипов Николай Александрович</w:t>
            </w:r>
          </w:p>
        </w:tc>
        <w:tc>
          <w:tcPr>
            <w:tcW w:w="1419" w:type="dxa"/>
            <w:vAlign w:val="center"/>
          </w:tcPr>
          <w:p w:rsidR="009F5D4B" w:rsidRPr="00D45992" w:rsidRDefault="009F5D4B" w:rsidP="009F5D4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60" w:type="dxa"/>
            <w:vAlign w:val="center"/>
          </w:tcPr>
          <w:p w:rsidR="009F5D4B" w:rsidRPr="00D45992" w:rsidRDefault="009F5D4B" w:rsidP="009F5D4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1" w:type="dxa"/>
            <w:gridSpan w:val="2"/>
            <w:vAlign w:val="center"/>
          </w:tcPr>
          <w:p w:rsidR="009F5D4B" w:rsidRPr="00D45992" w:rsidRDefault="009F5D4B" w:rsidP="009F5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1811" w:type="dxa"/>
            <w:gridSpan w:val="2"/>
            <w:vAlign w:val="center"/>
          </w:tcPr>
          <w:p w:rsidR="009F5D4B" w:rsidRPr="00D45992" w:rsidRDefault="009F5D4B" w:rsidP="009F5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воспитание</w:t>
            </w:r>
          </w:p>
        </w:tc>
        <w:tc>
          <w:tcPr>
            <w:tcW w:w="2922" w:type="dxa"/>
            <w:vAlign w:val="center"/>
          </w:tcPr>
          <w:p w:rsidR="009F5D4B" w:rsidRPr="00D45992" w:rsidRDefault="009F5D4B" w:rsidP="009F5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1" w:type="dxa"/>
            <w:vAlign w:val="center"/>
          </w:tcPr>
          <w:p w:rsidR="009F5D4B" w:rsidRPr="00D45992" w:rsidRDefault="009F5D4B" w:rsidP="009F5D4B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года/ 42 года</w:t>
            </w:r>
          </w:p>
        </w:tc>
        <w:tc>
          <w:tcPr>
            <w:tcW w:w="2232" w:type="dxa"/>
            <w:vAlign w:val="bottom"/>
          </w:tcPr>
          <w:p w:rsidR="009F5D4B" w:rsidRPr="009B2F4F" w:rsidRDefault="009F5D4B" w:rsidP="009F5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F4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 w:rsidR="005B7374" w:rsidRDefault="005B7374" w:rsidP="005B73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B2F4F" w:rsidRPr="005B7374" w:rsidRDefault="009B2F4F" w:rsidP="005B737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9B2F4F" w:rsidRPr="005B7374" w:rsidSect="001B437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8494B"/>
    <w:rsid w:val="000A7010"/>
    <w:rsid w:val="000A7A48"/>
    <w:rsid w:val="000D2507"/>
    <w:rsid w:val="00106B6E"/>
    <w:rsid w:val="001672A2"/>
    <w:rsid w:val="001A24EC"/>
    <w:rsid w:val="001B4377"/>
    <w:rsid w:val="00246576"/>
    <w:rsid w:val="00272A19"/>
    <w:rsid w:val="002A3192"/>
    <w:rsid w:val="002C3BF7"/>
    <w:rsid w:val="003024A4"/>
    <w:rsid w:val="003032B7"/>
    <w:rsid w:val="00345F31"/>
    <w:rsid w:val="00351A1F"/>
    <w:rsid w:val="0039140C"/>
    <w:rsid w:val="00422592"/>
    <w:rsid w:val="00450D27"/>
    <w:rsid w:val="00496B39"/>
    <w:rsid w:val="004A0FB5"/>
    <w:rsid w:val="004C3C8C"/>
    <w:rsid w:val="00530A4E"/>
    <w:rsid w:val="0053374C"/>
    <w:rsid w:val="005376DE"/>
    <w:rsid w:val="00556D92"/>
    <w:rsid w:val="0059060C"/>
    <w:rsid w:val="00591EE9"/>
    <w:rsid w:val="005A0149"/>
    <w:rsid w:val="005B41AC"/>
    <w:rsid w:val="005B7374"/>
    <w:rsid w:val="005C3DE5"/>
    <w:rsid w:val="005E00D5"/>
    <w:rsid w:val="00604F51"/>
    <w:rsid w:val="00675E22"/>
    <w:rsid w:val="00677714"/>
    <w:rsid w:val="006B3D0E"/>
    <w:rsid w:val="006C0D15"/>
    <w:rsid w:val="006F62DD"/>
    <w:rsid w:val="00782CBA"/>
    <w:rsid w:val="007E0148"/>
    <w:rsid w:val="007F38F0"/>
    <w:rsid w:val="007F6AD2"/>
    <w:rsid w:val="008070D7"/>
    <w:rsid w:val="008549C3"/>
    <w:rsid w:val="008551DB"/>
    <w:rsid w:val="00872A85"/>
    <w:rsid w:val="008B2F14"/>
    <w:rsid w:val="008B57FD"/>
    <w:rsid w:val="008D25A5"/>
    <w:rsid w:val="009029B6"/>
    <w:rsid w:val="00906BA1"/>
    <w:rsid w:val="00932D0C"/>
    <w:rsid w:val="009477F6"/>
    <w:rsid w:val="00947B80"/>
    <w:rsid w:val="0097466A"/>
    <w:rsid w:val="009808CF"/>
    <w:rsid w:val="009B2F4F"/>
    <w:rsid w:val="009F5D4B"/>
    <w:rsid w:val="00A1209D"/>
    <w:rsid w:val="00A170D5"/>
    <w:rsid w:val="00A20347"/>
    <w:rsid w:val="00A555D1"/>
    <w:rsid w:val="00A75779"/>
    <w:rsid w:val="00A96281"/>
    <w:rsid w:val="00B213DE"/>
    <w:rsid w:val="00B91890"/>
    <w:rsid w:val="00BC3F85"/>
    <w:rsid w:val="00BD45F8"/>
    <w:rsid w:val="00BD5AE7"/>
    <w:rsid w:val="00BE34C8"/>
    <w:rsid w:val="00C0137F"/>
    <w:rsid w:val="00C462E1"/>
    <w:rsid w:val="00C6248D"/>
    <w:rsid w:val="00C6490E"/>
    <w:rsid w:val="00CC2E80"/>
    <w:rsid w:val="00D2799C"/>
    <w:rsid w:val="00D427B0"/>
    <w:rsid w:val="00D45992"/>
    <w:rsid w:val="00D555AE"/>
    <w:rsid w:val="00D6273E"/>
    <w:rsid w:val="00DF192F"/>
    <w:rsid w:val="00DF617E"/>
    <w:rsid w:val="00E27E59"/>
    <w:rsid w:val="00E762BC"/>
    <w:rsid w:val="00ED602D"/>
    <w:rsid w:val="00E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6B31-236B-44CB-BDCD-BC068D0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2597-6D95-4AE3-9EFF-C079899F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47</cp:revision>
  <dcterms:created xsi:type="dcterms:W3CDTF">2021-03-02T08:21:00Z</dcterms:created>
  <dcterms:modified xsi:type="dcterms:W3CDTF">2023-02-28T08:16:00Z</dcterms:modified>
</cp:coreProperties>
</file>